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30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tbl>
      <w:tblPr>
        <w:tblStyle w:val="12"/>
        <w:tblpPr w:leftFromText="180" w:rightFromText="180" w:vertAnchor="text" w:horzAnchor="page" w:tblpX="1238" w:tblpY="56"/>
        <w:tblOverlap w:val="never"/>
        <w:tblW w:w="135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2"/>
        <w:gridCol w:w="2648"/>
        <w:gridCol w:w="3260"/>
        <w:gridCol w:w="4395"/>
      </w:tblGrid>
      <w:tr>
        <w:trPr>
          <w:trHeight w:val="345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附件1</w:t>
            </w: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-4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57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_____省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（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区、市）跨省异地就医医保基金审核扣款明细表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制表单位：（经办机构签章）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清算所属月份：XXXX年XX月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单位：元（保留两位小数）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地  区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计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职工医保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  京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天  津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河  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山  西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 宁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 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 海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  计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tbRlV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57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单位负责人：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 审核人：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制表人：             制表日期：      </w:t>
            </w:r>
          </w:p>
        </w:tc>
      </w:tr>
    </w:tbl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6838" w:h="11906" w:orient="landscape"/>
      <w:pgMar w:top="1440" w:right="1440" w:bottom="1440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DFF46A1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1E56853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D0093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129</Characters>
  <Lines>212</Lines>
  <Paragraphs>59</Paragraphs>
  <TotalTime>14</TotalTime>
  <ScaleCrop>false</ScaleCrop>
  <LinksUpToDate>false</LinksUpToDate>
  <CharactersWithSpaces>210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2022-07-26T00:20:33Z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7EC6BC415100476891276496F5985204</vt:lpwstr>
  </property>
</Properties>
</file>