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09A9" w14:textId="77777777" w:rsidR="00946BE1" w:rsidRDefault="00946BE1" w:rsidP="00946BE1">
      <w:pPr>
        <w:pStyle w:val="a0"/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63146379" w14:textId="77777777" w:rsidR="00946BE1" w:rsidRDefault="00946BE1" w:rsidP="00946BE1">
      <w:pPr>
        <w:pStyle w:val="1"/>
        <w:spacing w:line="600" w:lineRule="exact"/>
        <w:ind w:firstLineChars="0" w:firstLine="0"/>
        <w:rPr>
          <w:rFonts w:ascii="方正小标宋简体" w:eastAsia="方正小标宋简体" w:hAnsi="方正小标宋简体" w:cs="方正小标宋简体"/>
          <w:b w:val="0"/>
          <w:bCs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</w:rPr>
        <w:t>“我所经历的脱贫攻坚故事”征集展示</w:t>
      </w:r>
    </w:p>
    <w:p w14:paraId="2038F2F3" w14:textId="77777777" w:rsidR="00946BE1" w:rsidRDefault="00946BE1" w:rsidP="00946BE1">
      <w:pPr>
        <w:pStyle w:val="1"/>
        <w:spacing w:line="600" w:lineRule="exact"/>
        <w:ind w:firstLineChars="0" w:firstLine="0"/>
        <w:rPr>
          <w:rFonts w:ascii="方正小标宋简体" w:eastAsia="方正小标宋简体" w:hAnsi="方正小标宋简体" w:cs="方正小标宋简体"/>
          <w:b w:val="0"/>
          <w:bCs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</w:rPr>
        <w:t>推荐表</w:t>
      </w:r>
    </w:p>
    <w:p w14:paraId="43CD0D86" w14:textId="77777777" w:rsidR="00946BE1" w:rsidRDefault="00946BE1" w:rsidP="00946BE1">
      <w:pPr>
        <w:pStyle w:val="1"/>
        <w:spacing w:line="600" w:lineRule="exact"/>
        <w:ind w:firstLine="600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（发送至邮箱：</w:t>
      </w:r>
      <w:proofErr w:type="spellStart"/>
      <w:r w:rsidRPr="00595C79">
        <w:rPr>
          <w:rFonts w:ascii="仿宋_GB2312" w:eastAsia="仿宋_GB2312" w:hAnsi="仿宋_GB2312" w:cs="仿宋_GB2312"/>
          <w:b w:val="0"/>
          <w:bCs w:val="0"/>
          <w:sz w:val="30"/>
          <w:szCs w:val="30"/>
        </w:rPr>
        <w:t>mayh</w:t>
      </w:r>
      <w:proofErr w:type="spellEnd"/>
      <w:r w:rsidRPr="00595C79">
        <w:rPr>
          <w:rFonts w:ascii="仿宋_GB2312" w:eastAsia="仿宋_GB2312" w:hAnsi="仿宋_GB2312" w:cs="仿宋_GB2312"/>
          <w:b w:val="0"/>
          <w:bCs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b w:val="0"/>
          <w:bCs w:val="0"/>
          <w:sz w:val="30"/>
          <w:szCs w:val="30"/>
        </w:rPr>
        <w:t>@nhsa.gov.cn）</w:t>
      </w:r>
    </w:p>
    <w:p w14:paraId="2C8C9ED4" w14:textId="77777777" w:rsidR="00946BE1" w:rsidRDefault="00946BE1" w:rsidP="00946BE1">
      <w:pPr>
        <w:spacing w:line="600" w:lineRule="exact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推荐单位：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推荐日期：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2020年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月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日</w:t>
      </w:r>
    </w:p>
    <w:tbl>
      <w:tblPr>
        <w:tblStyle w:val="a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773"/>
        <w:gridCol w:w="1359"/>
        <w:gridCol w:w="2903"/>
      </w:tblGrid>
      <w:tr w:rsidR="00946BE1" w14:paraId="39A865FD" w14:textId="77777777" w:rsidTr="00A5415D">
        <w:trPr>
          <w:trHeight w:val="23"/>
        </w:trPr>
        <w:tc>
          <w:tcPr>
            <w:tcW w:w="1487" w:type="dxa"/>
            <w:vAlign w:val="center"/>
          </w:tcPr>
          <w:p w14:paraId="29B5F9FE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作者姓名</w:t>
            </w:r>
          </w:p>
        </w:tc>
        <w:tc>
          <w:tcPr>
            <w:tcW w:w="2773" w:type="dxa"/>
            <w:vAlign w:val="center"/>
          </w:tcPr>
          <w:p w14:paraId="454449FC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67D711AD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性别</w:t>
            </w:r>
          </w:p>
        </w:tc>
        <w:tc>
          <w:tcPr>
            <w:tcW w:w="2903" w:type="dxa"/>
            <w:vAlign w:val="center"/>
          </w:tcPr>
          <w:p w14:paraId="40CDFE7A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6C0DCA9E" w14:textId="77777777" w:rsidTr="00A5415D">
        <w:trPr>
          <w:trHeight w:val="23"/>
        </w:trPr>
        <w:tc>
          <w:tcPr>
            <w:tcW w:w="1487" w:type="dxa"/>
            <w:vAlign w:val="center"/>
          </w:tcPr>
          <w:p w14:paraId="0C5D6252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民    族</w:t>
            </w:r>
          </w:p>
        </w:tc>
        <w:tc>
          <w:tcPr>
            <w:tcW w:w="2773" w:type="dxa"/>
            <w:vAlign w:val="center"/>
          </w:tcPr>
          <w:p w14:paraId="75919B3C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6DFD3685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出生年月</w:t>
            </w:r>
          </w:p>
        </w:tc>
        <w:tc>
          <w:tcPr>
            <w:tcW w:w="2903" w:type="dxa"/>
            <w:vAlign w:val="center"/>
          </w:tcPr>
          <w:p w14:paraId="2621718C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5E2F7CF1" w14:textId="77777777" w:rsidTr="00A5415D">
        <w:trPr>
          <w:trHeight w:val="23"/>
        </w:trPr>
        <w:tc>
          <w:tcPr>
            <w:tcW w:w="1487" w:type="dxa"/>
            <w:vAlign w:val="center"/>
          </w:tcPr>
          <w:p w14:paraId="68230988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工作单位</w:t>
            </w:r>
          </w:p>
        </w:tc>
        <w:tc>
          <w:tcPr>
            <w:tcW w:w="2773" w:type="dxa"/>
            <w:vAlign w:val="center"/>
          </w:tcPr>
          <w:p w14:paraId="2331833F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3D84BD63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职务</w:t>
            </w:r>
          </w:p>
        </w:tc>
        <w:tc>
          <w:tcPr>
            <w:tcW w:w="2903" w:type="dxa"/>
            <w:vAlign w:val="center"/>
          </w:tcPr>
          <w:p w14:paraId="28624CF8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63D4C493" w14:textId="77777777" w:rsidTr="00A5415D">
        <w:trPr>
          <w:trHeight w:val="586"/>
        </w:trPr>
        <w:tc>
          <w:tcPr>
            <w:tcW w:w="1487" w:type="dxa"/>
            <w:vAlign w:val="center"/>
          </w:tcPr>
          <w:p w14:paraId="5ED901E4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通信地址</w:t>
            </w:r>
          </w:p>
        </w:tc>
        <w:tc>
          <w:tcPr>
            <w:tcW w:w="7035" w:type="dxa"/>
            <w:gridSpan w:val="3"/>
            <w:vAlign w:val="center"/>
          </w:tcPr>
          <w:p w14:paraId="462A6796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both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60D63809" w14:textId="77777777" w:rsidTr="00A5415D">
        <w:trPr>
          <w:trHeight w:val="23"/>
        </w:trPr>
        <w:tc>
          <w:tcPr>
            <w:tcW w:w="1487" w:type="dxa"/>
            <w:vAlign w:val="center"/>
          </w:tcPr>
          <w:p w14:paraId="7486287F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邮编</w:t>
            </w:r>
          </w:p>
        </w:tc>
        <w:tc>
          <w:tcPr>
            <w:tcW w:w="2773" w:type="dxa"/>
            <w:vAlign w:val="center"/>
          </w:tcPr>
          <w:p w14:paraId="59CC7BF5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14BC4E88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邮箱</w:t>
            </w:r>
          </w:p>
        </w:tc>
        <w:tc>
          <w:tcPr>
            <w:tcW w:w="2903" w:type="dxa"/>
            <w:vAlign w:val="center"/>
          </w:tcPr>
          <w:p w14:paraId="171D79CC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21157721" w14:textId="77777777" w:rsidTr="00A5415D">
        <w:trPr>
          <w:trHeight w:val="23"/>
        </w:trPr>
        <w:tc>
          <w:tcPr>
            <w:tcW w:w="1487" w:type="dxa"/>
            <w:vAlign w:val="center"/>
          </w:tcPr>
          <w:p w14:paraId="1530A290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身份证号</w:t>
            </w:r>
          </w:p>
        </w:tc>
        <w:tc>
          <w:tcPr>
            <w:tcW w:w="2773" w:type="dxa"/>
            <w:vAlign w:val="center"/>
          </w:tcPr>
          <w:p w14:paraId="05D93A5E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9A0E9A2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联系电话</w:t>
            </w:r>
          </w:p>
        </w:tc>
        <w:tc>
          <w:tcPr>
            <w:tcW w:w="2903" w:type="dxa"/>
            <w:vAlign w:val="center"/>
          </w:tcPr>
          <w:p w14:paraId="2D2FE29D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654FF7D6" w14:textId="77777777" w:rsidTr="00A5415D">
        <w:trPr>
          <w:trHeight w:val="23"/>
        </w:trPr>
        <w:tc>
          <w:tcPr>
            <w:tcW w:w="1487" w:type="dxa"/>
            <w:vAlign w:val="center"/>
          </w:tcPr>
          <w:p w14:paraId="4F87FB83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distribute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作品名称</w:t>
            </w:r>
          </w:p>
        </w:tc>
        <w:tc>
          <w:tcPr>
            <w:tcW w:w="7035" w:type="dxa"/>
            <w:gridSpan w:val="3"/>
            <w:vAlign w:val="center"/>
          </w:tcPr>
          <w:p w14:paraId="2EC8B838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</w:p>
        </w:tc>
      </w:tr>
      <w:tr w:rsidR="00946BE1" w14:paraId="71F52968" w14:textId="77777777" w:rsidTr="00A5415D">
        <w:trPr>
          <w:trHeight w:val="23"/>
        </w:trPr>
        <w:tc>
          <w:tcPr>
            <w:tcW w:w="8522" w:type="dxa"/>
            <w:gridSpan w:val="4"/>
            <w:vAlign w:val="center"/>
          </w:tcPr>
          <w:p w14:paraId="47E3AF1F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both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作品内容概要（</w:t>
            </w:r>
            <w:r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  <w:t>500字以内）：</w:t>
            </w:r>
          </w:p>
          <w:p w14:paraId="04C22510" w14:textId="77777777" w:rsidR="00946BE1" w:rsidRDefault="00946BE1" w:rsidP="00A5415D">
            <w:pPr>
              <w:spacing w:line="600" w:lineRule="exact"/>
              <w:rPr>
                <w:sz w:val="28"/>
                <w:szCs w:val="28"/>
              </w:rPr>
            </w:pPr>
          </w:p>
          <w:p w14:paraId="27148066" w14:textId="77777777" w:rsidR="00946BE1" w:rsidRDefault="00946BE1" w:rsidP="00A5415D">
            <w:pPr>
              <w:pStyle w:val="1"/>
              <w:spacing w:line="600" w:lineRule="exact"/>
              <w:ind w:firstLine="561"/>
              <w:outlineLvl w:val="0"/>
              <w:rPr>
                <w:szCs w:val="28"/>
              </w:rPr>
            </w:pPr>
          </w:p>
          <w:p w14:paraId="588E9BA0" w14:textId="77777777" w:rsidR="00946BE1" w:rsidRDefault="00946BE1" w:rsidP="00A5415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946BE1" w14:paraId="5077AFA6" w14:textId="77777777" w:rsidTr="00A5415D">
        <w:trPr>
          <w:trHeight w:val="23"/>
        </w:trPr>
        <w:tc>
          <w:tcPr>
            <w:tcW w:w="8522" w:type="dxa"/>
            <w:gridSpan w:val="4"/>
            <w:vAlign w:val="center"/>
          </w:tcPr>
          <w:p w14:paraId="65426447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both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>推荐单位意见：</w:t>
            </w:r>
          </w:p>
          <w:p w14:paraId="3F0DEE68" w14:textId="77777777" w:rsidR="00946BE1" w:rsidRDefault="00946BE1" w:rsidP="00A5415D">
            <w:pPr>
              <w:pStyle w:val="1"/>
              <w:spacing w:line="600" w:lineRule="exact"/>
              <w:ind w:firstLine="560"/>
              <w:jc w:val="both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  <w:highlight w:val="yellow"/>
              </w:rPr>
            </w:pPr>
          </w:p>
          <w:p w14:paraId="147FD3DE" w14:textId="77777777" w:rsidR="00946BE1" w:rsidRDefault="00946BE1" w:rsidP="00A5415D">
            <w:pPr>
              <w:pStyle w:val="1"/>
              <w:spacing w:line="600" w:lineRule="exact"/>
              <w:ind w:firstLineChars="0" w:firstLine="0"/>
              <w:jc w:val="both"/>
              <w:outlineLvl w:val="0"/>
              <w:rPr>
                <w:szCs w:val="28"/>
                <w:highlight w:val="yellow"/>
              </w:rPr>
            </w:pPr>
          </w:p>
          <w:p w14:paraId="06EF9516" w14:textId="77777777" w:rsidR="00946BE1" w:rsidRDefault="00946BE1" w:rsidP="00A5415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</w:p>
          <w:p w14:paraId="303731A1" w14:textId="77777777" w:rsidR="00946BE1" w:rsidRDefault="00946BE1" w:rsidP="00A5415D">
            <w:pPr>
              <w:pStyle w:val="1"/>
              <w:spacing w:line="600" w:lineRule="exact"/>
              <w:ind w:firstLine="560"/>
              <w:outlineLvl w:val="0"/>
              <w:rPr>
                <w:rFonts w:ascii="仿宋_GB2312" w:eastAsia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Cs w:val="28"/>
              </w:rPr>
              <w:t xml:space="preserve">                             2020年  月   日</w:t>
            </w:r>
          </w:p>
        </w:tc>
      </w:tr>
    </w:tbl>
    <w:p w14:paraId="22F86A0A" w14:textId="77777777" w:rsidR="008C3893" w:rsidRDefault="008C3893"/>
    <w:sectPr w:rsidR="008C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50A6" w14:textId="77777777" w:rsidR="00CC6313" w:rsidRDefault="00CC6313" w:rsidP="00946BE1">
      <w:r>
        <w:separator/>
      </w:r>
    </w:p>
  </w:endnote>
  <w:endnote w:type="continuationSeparator" w:id="0">
    <w:p w14:paraId="218BA54F" w14:textId="77777777" w:rsidR="00CC6313" w:rsidRDefault="00CC6313" w:rsidP="0094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5ABC" w14:textId="77777777" w:rsidR="00CC6313" w:rsidRDefault="00CC6313" w:rsidP="00946BE1">
      <w:r>
        <w:separator/>
      </w:r>
    </w:p>
  </w:footnote>
  <w:footnote w:type="continuationSeparator" w:id="0">
    <w:p w14:paraId="6A25B89F" w14:textId="77777777" w:rsidR="00CC6313" w:rsidRDefault="00CC6313" w:rsidP="0094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2"/>
    <w:rsid w:val="00087FD2"/>
    <w:rsid w:val="008C3893"/>
    <w:rsid w:val="00946BE1"/>
    <w:rsid w:val="00C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995BA-C9F6-434E-B9E8-CFCD7BC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46BE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6BE1"/>
    <w:pPr>
      <w:keepNext/>
      <w:keepLines/>
      <w:ind w:firstLineChars="200" w:firstLine="200"/>
      <w:jc w:val="center"/>
      <w:outlineLvl w:val="0"/>
    </w:pPr>
    <w:rPr>
      <w:rFonts w:eastAsia="华文中宋"/>
      <w:b/>
      <w:bCs/>
      <w:kern w:val="44"/>
      <w:sz w:val="2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4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46B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46BE1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946BE1"/>
    <w:rPr>
      <w:rFonts w:ascii="Times New Roman" w:eastAsia="华文中宋" w:hAnsi="Times New Roman" w:cs="Times New Roman"/>
      <w:b/>
      <w:bCs/>
      <w:kern w:val="44"/>
      <w:sz w:val="28"/>
      <w:szCs w:val="44"/>
    </w:rPr>
  </w:style>
  <w:style w:type="paragraph" w:styleId="a0">
    <w:name w:val="Body Text"/>
    <w:basedOn w:val="a"/>
    <w:next w:val="a6"/>
    <w:link w:val="a8"/>
    <w:uiPriority w:val="99"/>
    <w:qFormat/>
    <w:rsid w:val="00946BE1"/>
    <w:pPr>
      <w:spacing w:after="120"/>
    </w:pPr>
    <w:rPr>
      <w:sz w:val="36"/>
    </w:rPr>
  </w:style>
  <w:style w:type="character" w:customStyle="1" w:styleId="a8">
    <w:name w:val="正文文本 字符"/>
    <w:basedOn w:val="a1"/>
    <w:link w:val="a0"/>
    <w:uiPriority w:val="99"/>
    <w:rsid w:val="00946BE1"/>
    <w:rPr>
      <w:rFonts w:ascii="Times New Roman" w:eastAsia="宋体" w:hAnsi="Times New Roman" w:cs="Times New Roman"/>
      <w:sz w:val="36"/>
    </w:rPr>
  </w:style>
  <w:style w:type="table" w:styleId="a9">
    <w:name w:val="Table Grid"/>
    <w:basedOn w:val="a2"/>
    <w:uiPriority w:val="59"/>
    <w:qFormat/>
    <w:rsid w:val="00946BE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yinghua</dc:creator>
  <cp:keywords/>
  <dc:description/>
  <cp:lastModifiedBy>ma yinghua</cp:lastModifiedBy>
  <cp:revision>2</cp:revision>
  <dcterms:created xsi:type="dcterms:W3CDTF">2020-09-10T10:26:00Z</dcterms:created>
  <dcterms:modified xsi:type="dcterms:W3CDTF">2020-09-10T10:26:00Z</dcterms:modified>
</cp:coreProperties>
</file>