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bCs w:val="0"/>
          <w:color w:val="000000"/>
          <w:sz w:val="32"/>
          <w:szCs w:val="32"/>
          <w:highlight w:val="none"/>
          <w:lang w:eastAsia="zh-Hans"/>
        </w:rPr>
        <w:t>附件3</w:t>
      </w:r>
    </w:p>
    <w:p>
      <w:pPr>
        <w:rPr>
          <w:rFonts w:ascii="黑体" w:hAnsi="黑体" w:eastAsia="黑体"/>
          <w:bCs/>
          <w:color w:val="000000"/>
          <w:sz w:val="30"/>
          <w:szCs w:val="30"/>
          <w:highlight w:val="none"/>
        </w:rPr>
      </w:pP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____省（区、市）跨省异地就医预付金</w:t>
      </w:r>
    </w:p>
    <w:p>
      <w:pPr>
        <w:jc w:val="center"/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华文中宋" w:eastAsia="方正小标宋_GBK"/>
          <w:color w:val="000000"/>
          <w:sz w:val="36"/>
          <w:szCs w:val="36"/>
          <w:highlight w:val="none"/>
        </w:rPr>
        <w:t>付款通知书</w:t>
      </w:r>
    </w:p>
    <w:p>
      <w:pPr>
        <w:rPr>
          <w:rFonts w:ascii="宋体" w:hAnsi="宋体"/>
          <w:color w:val="000000"/>
          <w:sz w:val="32"/>
          <w:szCs w:val="32"/>
          <w:highlight w:val="none"/>
        </w:rPr>
      </w:pP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（经办机构全称）：</w:t>
      </w:r>
    </w:p>
    <w:p>
      <w:pPr>
        <w:ind w:firstLine="480" w:firstLineChars="200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请你单位将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XX年跨省异地就医预付金于</w:t>
      </w:r>
      <w:r>
        <w:rPr>
          <w:rFonts w:ascii="Times New Roman" w:hAnsi="宋体"/>
          <w:color w:val="000000"/>
          <w:sz w:val="24"/>
          <w:szCs w:val="24"/>
          <w:highlight w:val="none"/>
        </w:rPr>
        <w:t>签章</w:t>
      </w:r>
      <w:r>
        <w:rPr>
          <w:rFonts w:hint="eastAsia" w:ascii="Times New Roman" w:hAnsi="宋体"/>
          <w:color w:val="000000"/>
          <w:sz w:val="24"/>
          <w:szCs w:val="24"/>
          <w:highlight w:val="none"/>
          <w:lang w:val="en-US" w:eastAsia="zh-CN"/>
        </w:rPr>
        <w:t>之日</w:t>
      </w:r>
      <w:r>
        <w:rPr>
          <w:rFonts w:ascii="Times New Roman" w:hAnsi="宋体"/>
          <w:color w:val="000000"/>
          <w:sz w:val="24"/>
          <w:szCs w:val="24"/>
          <w:highlight w:val="none"/>
        </w:rPr>
        <w:t>起</w:t>
      </w:r>
      <w:r>
        <w:rPr>
          <w:rFonts w:ascii="Times New Roman" w:hAnsi="Times New Roman"/>
          <w:color w:val="000000"/>
          <w:sz w:val="24"/>
          <w:szCs w:val="24"/>
          <w:highlight w:val="none"/>
        </w:rPr>
        <w:t>15</w:t>
      </w:r>
      <w:r>
        <w:rPr>
          <w:rFonts w:ascii="Times New Roman" w:hAnsi="宋体"/>
          <w:color w:val="000000"/>
          <w:sz w:val="24"/>
          <w:szCs w:val="24"/>
          <w:highlight w:val="none"/>
        </w:rPr>
        <w:t>个工作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日内拨付给就医地。付款明细清单如下：</w:t>
      </w:r>
    </w:p>
    <w:p>
      <w:pPr>
        <w:jc w:val="center"/>
        <w:rPr>
          <w:rFonts w:ascii="宋体" w:hAnsi="宋体"/>
          <w:b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b/>
          <w:color w:val="000000"/>
          <w:sz w:val="24"/>
          <w:szCs w:val="24"/>
          <w:highlight w:val="none"/>
        </w:rPr>
        <w:t>跨省异地就医预付金付款汇总表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预付金年度：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</w:p>
    <w:p>
      <w:pPr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付款方：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省</w:t>
      </w:r>
      <w:r>
        <w:rPr>
          <w:rFonts w:ascii="宋体" w:hAnsi="宋体"/>
          <w:color w:val="000000"/>
          <w:sz w:val="24"/>
          <w:szCs w:val="24"/>
          <w:highlight w:val="none"/>
        </w:rPr>
        <w:t xml:space="preserve">                                    </w:t>
      </w:r>
      <w:r>
        <w:rPr>
          <w:rFonts w:hint="eastAsia" w:ascii="宋体" w:hAnsi="宋体"/>
          <w:color w:val="000000"/>
          <w:sz w:val="24"/>
          <w:szCs w:val="24"/>
          <w:highlight w:val="none"/>
          <w:lang w:val="en-US" w:eastAsia="zh-CN"/>
        </w:rPr>
        <w:t xml:space="preserve">          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单位：万元</w:t>
      </w:r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62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地  区</w:t>
            </w:r>
          </w:p>
        </w:tc>
        <w:tc>
          <w:tcPr>
            <w:tcW w:w="62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金</w:t>
            </w: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北  京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合  计</w:t>
            </w:r>
          </w:p>
        </w:tc>
        <w:tc>
          <w:tcPr>
            <w:tcW w:w="62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rPr>
          <w:rFonts w:ascii="宋体" w:hAnsi="宋体"/>
          <w:color w:val="000000"/>
          <w:sz w:val="24"/>
          <w:szCs w:val="24"/>
          <w:highlight w:val="none"/>
        </w:rPr>
      </w:pPr>
    </w:p>
    <w:p>
      <w:pPr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（落款：由出具单据的部门落款并加盖公章）</w:t>
      </w:r>
    </w:p>
    <w:p>
      <w:pPr>
        <w:jc w:val="right"/>
        <w:rPr>
          <w:rFonts w:ascii="宋体" w:hAnsi="宋体"/>
          <w:color w:val="000000"/>
          <w:sz w:val="24"/>
          <w:szCs w:val="24"/>
          <w:highlight w:val="none"/>
        </w:rPr>
      </w:pPr>
      <w:r>
        <w:rPr>
          <w:rFonts w:hint="eastAsia" w:ascii="宋体" w:hAnsi="宋体"/>
          <w:color w:val="000000"/>
          <w:sz w:val="24"/>
          <w:szCs w:val="24"/>
          <w:highlight w:val="none"/>
        </w:rPr>
        <w:t>签章日期：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XX年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月</w:t>
      </w:r>
      <w:r>
        <w:rPr>
          <w:rFonts w:ascii="宋体" w:hAnsi="宋体"/>
          <w:color w:val="000000"/>
          <w:sz w:val="24"/>
          <w:szCs w:val="24"/>
          <w:highlight w:val="none"/>
        </w:rPr>
        <w:t>XX</w:t>
      </w:r>
      <w:r>
        <w:rPr>
          <w:rFonts w:hint="eastAsia" w:ascii="宋体" w:hAnsi="宋体"/>
          <w:color w:val="000000"/>
          <w:sz w:val="24"/>
          <w:szCs w:val="24"/>
          <w:highlight w:val="none"/>
        </w:rPr>
        <w:t>日</w:t>
      </w:r>
    </w:p>
    <w:p>
      <w:pPr>
        <w:rPr>
          <w:color w:val="000000"/>
          <w:highlight w:val="none"/>
        </w:rPr>
      </w:pPr>
    </w:p>
    <w:p>
      <w:pPr>
        <w:topLinePunct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1906" w:h="16838"/>
      <w:pgMar w:top="1440" w:right="1803" w:bottom="1440" w:left="180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9A6CFD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5250F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AE74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169</Words>
  <Characters>185</Characters>
  <Lines>212</Lines>
  <Paragraphs>59</Paragraphs>
  <TotalTime>14</TotalTime>
  <ScaleCrop>false</ScaleCrop>
  <LinksUpToDate>false</LinksUpToDate>
  <CharactersWithSpaces>251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2022-07-26T00:12:11Z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51F0C50A1C0841648BE2E398410D6DD9</vt:lpwstr>
  </property>
</Properties>
</file>