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120B9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70" w:lineRule="exact"/>
        <w:ind w:left="0" w:leftChars="0"/>
        <w:rPr>
          <w:rFonts w:hint="default" w:ascii="Times New Roman" w:hAnsi="Times New Roman" w:eastAsia="方正黑体_GBK" w:cs="Times New Roman"/>
          <w:sz w:val="32"/>
          <w:szCs w:val="32"/>
        </w:rPr>
      </w:pPr>
    </w:p>
    <w:p w14:paraId="1F478C4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70" w:lineRule="exact"/>
        <w:ind w:left="0" w:leftChars="0"/>
        <w:rPr>
          <w:rFonts w:hint="default" w:ascii="Times New Roman" w:hAnsi="Times New Roman" w:eastAsia="方正仿宋_GBK" w:cs="Times New Roman"/>
          <w:sz w:val="18"/>
          <w:szCs w:val="18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附</w:t>
      </w: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件1：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‌</w:t>
      </w:r>
    </w:p>
    <w:p w14:paraId="68776C2B">
      <w:pPr>
        <w:pStyle w:val="2"/>
        <w:rPr>
          <w:rFonts w:hint="default"/>
        </w:rPr>
      </w:pPr>
    </w:p>
    <w:p w14:paraId="44FFC2C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70" w:lineRule="exact"/>
        <w:ind w:left="0" w:leftChars="0"/>
        <w:jc w:val="center"/>
        <w:rPr>
          <w:rFonts w:hint="default" w:ascii="Times New Roman" w:hAnsi="Times New Roman" w:eastAsia="方正小标宋_GBK" w:cs="Times New Roman"/>
          <w:w w:val="95"/>
          <w:sz w:val="44"/>
          <w:szCs w:val="44"/>
        </w:rPr>
      </w:pPr>
    </w:p>
    <w:p w14:paraId="39F5E45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70" w:lineRule="exact"/>
        <w:ind w:left="0" w:leftChars="0"/>
        <w:jc w:val="center"/>
        <w:rPr>
          <w:rFonts w:hint="eastAsia" w:ascii="方正小标宋简体" w:hAnsi="方正小标宋简体" w:eastAsia="方正小标宋简体" w:cs="方正小标宋简体"/>
          <w:w w:val="95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w w:val="95"/>
          <w:sz w:val="44"/>
          <w:szCs w:val="44"/>
        </w:rPr>
        <w:t>中国医疗保险研究会</w:t>
      </w:r>
      <w:r>
        <w:rPr>
          <w:rFonts w:hint="eastAsia" w:ascii="方正小标宋简体" w:hAnsi="方正小标宋简体" w:eastAsia="方正小标宋简体" w:cs="方正小标宋简体"/>
          <w:w w:val="95"/>
          <w:sz w:val="44"/>
          <w:szCs w:val="44"/>
          <w:lang w:val="en-US" w:eastAsia="zh-CN"/>
        </w:rPr>
        <w:t>中医中药</w:t>
      </w:r>
      <w:r>
        <w:rPr>
          <w:rFonts w:hint="eastAsia" w:ascii="方正小标宋简体" w:hAnsi="方正小标宋简体" w:eastAsia="方正小标宋简体" w:cs="方正小标宋简体"/>
          <w:w w:val="95"/>
          <w:sz w:val="44"/>
          <w:szCs w:val="44"/>
        </w:rPr>
        <w:t>专业委员会</w:t>
      </w:r>
    </w:p>
    <w:p w14:paraId="2A02F37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70" w:lineRule="exact"/>
        <w:ind w:left="0" w:left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单位会员申请表</w:t>
      </w:r>
    </w:p>
    <w:bookmarkEnd w:id="0"/>
    <w:p w14:paraId="1DED33A7">
      <w:pPr>
        <w:pStyle w:val="2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65988E69">
      <w:pPr>
        <w:pStyle w:val="3"/>
        <w:rPr>
          <w:rFonts w:hint="eastAsia"/>
        </w:rPr>
      </w:pPr>
    </w:p>
    <w:tbl>
      <w:tblPr>
        <w:tblStyle w:val="4"/>
        <w:tblW w:w="10335" w:type="dxa"/>
        <w:tblInd w:w="-861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5"/>
        <w:gridCol w:w="1560"/>
        <w:gridCol w:w="1545"/>
        <w:gridCol w:w="1874"/>
        <w:gridCol w:w="1666"/>
        <w:gridCol w:w="1965"/>
      </w:tblGrid>
      <w:tr w14:paraId="08AB15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" w:hRule="atLeast"/>
        </w:trPr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27E8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专委会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名称</w:t>
            </w:r>
          </w:p>
        </w:tc>
        <w:tc>
          <w:tcPr>
            <w:tcW w:w="861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5823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中国医疗保险研究会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中医中药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专业委员会</w:t>
            </w:r>
          </w:p>
        </w:tc>
      </w:tr>
      <w:tr w14:paraId="12A49B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" w:hRule="atLeast"/>
        </w:trPr>
        <w:tc>
          <w:tcPr>
            <w:tcW w:w="1033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F13B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 w:firstLine="640" w:firstLineChars="200"/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基本情况：</w:t>
            </w:r>
          </w:p>
        </w:tc>
      </w:tr>
      <w:tr w14:paraId="66ED65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atLeast"/>
        </w:trPr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464D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单位名称</w:t>
            </w:r>
          </w:p>
        </w:tc>
        <w:tc>
          <w:tcPr>
            <w:tcW w:w="861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AFF0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</w:tr>
      <w:tr w14:paraId="13338F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2" w:hRule="atLeast"/>
        </w:trPr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8DF4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通讯地址</w:t>
            </w:r>
          </w:p>
        </w:tc>
        <w:tc>
          <w:tcPr>
            <w:tcW w:w="497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9DCDE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9D74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邮政编码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28EA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</w:pPr>
          </w:p>
        </w:tc>
      </w:tr>
      <w:tr w14:paraId="410443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D890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单位会员</w:t>
            </w:r>
          </w:p>
          <w:p w14:paraId="0DEC0C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代表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E0799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3806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单位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职务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0333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04C2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手机号码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EC946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</w:tr>
      <w:tr w14:paraId="1AF447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2" w:hRule="atLeast"/>
        </w:trPr>
        <w:tc>
          <w:tcPr>
            <w:tcW w:w="1725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76B5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参加其它</w:t>
            </w:r>
          </w:p>
          <w:p w14:paraId="0B8C00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社团情况</w:t>
            </w:r>
          </w:p>
        </w:tc>
        <w:tc>
          <w:tcPr>
            <w:tcW w:w="861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276F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</w:tr>
      <w:tr w14:paraId="32FF69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6" w:hRule="atLeast"/>
        </w:trPr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510581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单位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意见</w:t>
            </w:r>
          </w:p>
        </w:tc>
        <w:tc>
          <w:tcPr>
            <w:tcW w:w="861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2CCADD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  <w:p w14:paraId="1B65078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  <w:p w14:paraId="066E4D3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160" w:firstLineChars="1300"/>
              <w:jc w:val="both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lang w:val="en-US" w:eastAsia="zh-CN"/>
              </w:rPr>
              <w:t>单位签章</w:t>
            </w: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：</w:t>
            </w:r>
          </w:p>
          <w:p w14:paraId="4AC6B6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lang w:val="en-US" w:eastAsia="zh-CN"/>
              </w:rPr>
              <w:t xml:space="preserve">      日期：</w:t>
            </w:r>
          </w:p>
        </w:tc>
      </w:tr>
      <w:tr w14:paraId="083363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atLeast"/>
        </w:trPr>
        <w:tc>
          <w:tcPr>
            <w:tcW w:w="10335" w:type="dxa"/>
            <w:gridSpan w:val="6"/>
            <w:tcBorders>
              <w:top w:val="single" w:color="auto" w:sz="4" w:space="0"/>
              <w:left w:val="nil"/>
              <w:bottom w:val="nil"/>
              <w:right w:val="nil"/>
            </w:tcBorders>
            <w:noWrap w:val="0"/>
            <w:vAlign w:val="center"/>
          </w:tcPr>
          <w:p w14:paraId="4EC50E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560" w:firstLineChars="200"/>
              <w:jc w:val="left"/>
              <w:textAlignment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本单位承诺所提供信息真实、完整，符合公告中申请条件要求，如有虚假或隐瞒，本单位承担一切法律责任</w:t>
            </w: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。</w:t>
            </w:r>
          </w:p>
        </w:tc>
      </w:tr>
    </w:tbl>
    <w:p w14:paraId="1413951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6D1A72A5-CC2E-42AB-A2C2-0E0C1B25BF4E}"/>
  </w:font>
  <w:font w:name="方正黑体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  <w:embedRegular r:id="rId2" w:fontKey="{A77885DE-5D15-4ACC-A4AE-532A4E8BF5D9}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3" w:fontKey="{9B287D36-7E82-488F-A8B0-B4E56867D528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4" w:fontKey="{5783882E-7E17-49F7-B505-0CCF34DC3340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5" w:fontKey="{A4BEAE9E-4899-4E1C-8C80-5B3A99351431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6" w:fontKey="{2C804E28-E73E-40B5-B6DC-7E4866D1BE45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C54B41"/>
    <w:rsid w:val="65C54B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next w:val="3"/>
    <w:qFormat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kern w:val="2"/>
      <w:sz w:val="18"/>
      <w:szCs w:val="18"/>
      <w:lang w:val="en-US" w:eastAsia="zh-CN" w:bidi="ar-SA"/>
    </w:rPr>
  </w:style>
  <w:style w:type="paragraph" w:customStyle="1" w:styleId="3">
    <w:name w:val="索引 51"/>
    <w:next w:val="1"/>
    <w:qFormat/>
    <w:uiPriority w:val="0"/>
    <w:pPr>
      <w:widowControl w:val="0"/>
      <w:ind w:left="1680"/>
      <w:jc w:val="both"/>
    </w:pPr>
    <w:rPr>
      <w:rFonts w:ascii="Times New Roman" w:hAnsi="Times New Roman" w:eastAsiaTheme="minorEastAsia" w:cstheme="minorBidi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2024-12-19T09:14:00Z</dcterms:created>
  <dc:creator>WPS_1684203075</dc:creator>
  <cp:lastModifiedBy>WPS_1684203075</cp:lastModifiedBy>
  <dcterms:modified xsi:type="dcterms:W3CDTF">2024-12-19T09:14:13Z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836D1DB61B844234AE774F2349750F75_11</vt:lpwstr>
  </property>
</Properties>
</file>