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38392">
      <w:pPr>
        <w:overflowPunct w:val="0"/>
        <w:autoSpaceDE w:val="0"/>
        <w:autoSpaceDN w:val="0"/>
        <w:adjustRightInd w:val="0"/>
        <w:snapToGrid w:val="0"/>
        <w:spacing w:line="588" w:lineRule="exact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二</w:t>
      </w:r>
    </w:p>
    <w:p w14:paraId="493AE482">
      <w:pPr>
        <w:overflowPunct w:val="0"/>
        <w:autoSpaceDE w:val="0"/>
        <w:autoSpaceDN w:val="0"/>
        <w:adjustRightInd w:val="0"/>
        <w:snapToGrid w:val="0"/>
        <w:spacing w:line="588" w:lineRule="exact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1" w:name="_GoBack"/>
      <w:bookmarkEnd w:id="1"/>
    </w:p>
    <w:p w14:paraId="0569BB63">
      <w:pPr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宋体" w:hAnsi="宋体" w:eastAsia="宋体" w:cs="宋体"/>
          <w:b/>
          <w:bCs/>
          <w:spacing w:val="8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44"/>
          <w:szCs w:val="44"/>
          <w:shd w:val="clear" w:color="auto" w:fill="FFFFFF"/>
          <w:lang w:bidi="ar"/>
        </w:rPr>
        <w:t>中国医疗保险研究会制度体系与法制建设</w:t>
      </w:r>
    </w:p>
    <w:p w14:paraId="444666AF">
      <w:pPr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44"/>
          <w:szCs w:val="44"/>
          <w:shd w:val="clear" w:color="auto" w:fill="FFFFFF"/>
          <w:lang w:bidi="ar"/>
        </w:rPr>
        <w:t>专业委员会个人会员入会申请表</w:t>
      </w:r>
    </w:p>
    <w:p w14:paraId="5BDE175F">
      <w:pPr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tbl>
      <w:tblPr>
        <w:tblStyle w:val="5"/>
        <w:tblW w:w="9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41"/>
        <w:gridCol w:w="1665"/>
        <w:gridCol w:w="3472"/>
      </w:tblGrid>
      <w:tr w14:paraId="740AB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3828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专委会名称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29DC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中国医疗保险研究会</w:t>
            </w:r>
            <w:bookmarkStart w:id="0" w:name="_Hlk199878798"/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制度体系与法制建设</w:t>
            </w:r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专业委员会</w:t>
            </w:r>
          </w:p>
        </w:tc>
      </w:tr>
      <w:tr w14:paraId="33562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160A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640" w:firstLineChars="2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基本情况：</w:t>
            </w:r>
          </w:p>
        </w:tc>
      </w:tr>
      <w:tr w14:paraId="58623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1E6D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  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C88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7D27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   别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2FC9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E891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A3B43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675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9D7C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E169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职务/职称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5123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B439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3E034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D11B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C953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民   族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5E1C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7B2E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3B304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794A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F337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专业领域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66A2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305C9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7C504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学历/学位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E16E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062D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毕业院校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CDFA4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2A93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0A07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7D33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F8A0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   箱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F13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15E9B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0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2ABA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401106BC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683C2094">
            <w:pPr>
              <w:ind w:left="168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65BAB624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46EA5DE4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2820D35D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申请人签字：               </w:t>
            </w:r>
          </w:p>
          <w:p w14:paraId="0E5960F8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日期：               </w:t>
            </w:r>
          </w:p>
        </w:tc>
      </w:tr>
    </w:tbl>
    <w:p w14:paraId="0501002E">
      <w:pPr>
        <w:spacing w:before="100" w:beforeAutospacing="1" w:after="100" w:afterAutospacing="1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本人承诺所提供信息真实、完整，符合公告中申请条件要求。如有虚假或隐瞒，本人承担一切法律责任。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57482"/>
    <w:rsid w:val="30372F27"/>
    <w:rsid w:val="74F5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2025-06-12T01:40:00Z</dcterms:created>
  <dc:creator>医小保</dc:creator>
  <cp:lastModifiedBy>医小保</cp:lastModifiedBy>
  <dcterms:modified xsi:type="dcterms:W3CDTF">2025-06-12T01:41:47Z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3E0BECE96F1B4457B01E7D4788E0ECA5_13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