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7"/>
        <w:tblW w:w="9635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0"/>
        <w:gridCol w:w="1117"/>
        <w:gridCol w:w="433"/>
        <w:gridCol w:w="604"/>
        <w:gridCol w:w="226"/>
        <w:gridCol w:w="494"/>
        <w:gridCol w:w="651"/>
        <w:gridCol w:w="1242"/>
        <w:gridCol w:w="1700"/>
        <w:gridCol w:w="1808"/>
      </w:tblGrid>
      <w:tr w14:paraId="2E1714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8" w:hRule="atLeast"/>
          <w:jc w:val="center"/>
        </w:trPr>
        <w:tc>
          <w:tcPr>
            <w:tcW w:w="9635" w:type="dxa"/>
            <w:gridSpan w:val="10"/>
            <w:tcBorders>
              <w:top w:val="nil"/>
              <w:left w:val="nil"/>
              <w:bottom w:val="single" w:color="auto" w:sz="4" w:space="0"/>
              <w:right w:val="nil"/>
            </w:tcBorders>
            <w:noWrap/>
            <w:vAlign w:val="center"/>
          </w:tcPr>
          <w:p w14:paraId="2D3307C8">
            <w:pPr>
              <w:widowControl/>
              <w:spacing w:line="360" w:lineRule="auto"/>
              <w:jc w:val="center"/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sz w:val="28"/>
                <w:szCs w:val="28"/>
                <w:highlight w:val="none"/>
              </w:rPr>
            </w:pPr>
            <w:bookmarkStart w:id="0" w:name="_GoBack"/>
            <w:bookmarkEnd w:id="0"/>
            <w:r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sz w:val="44"/>
                <w:szCs w:val="44"/>
                <w:highlight w:val="none"/>
                <w:lang w:val="en-US" w:eastAsia="zh-CN"/>
              </w:rPr>
              <w:t>国家长期护理保险专家库咨询专家申报表</w:t>
            </w:r>
          </w:p>
        </w:tc>
      </w:tr>
      <w:tr w14:paraId="1311C0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  <w:jc w:val="center"/>
        </w:trPr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9BEDAD">
            <w:pPr>
              <w:widowControl/>
              <w:jc w:val="center"/>
              <w:rPr>
                <w:rFonts w:ascii="Times New Roman" w:hAnsi="Times New Roman" w:eastAsia="宋体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宋体"/>
                <w:sz w:val="24"/>
                <w:szCs w:val="24"/>
                <w:highlight w:val="none"/>
              </w:rPr>
              <w:t>姓名</w:t>
            </w:r>
          </w:p>
        </w:tc>
        <w:tc>
          <w:tcPr>
            <w:tcW w:w="15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00236C7">
            <w:pPr>
              <w:widowControl/>
              <w:jc w:val="center"/>
              <w:rPr>
                <w:rFonts w:ascii="Times New Roman" w:hAnsi="Times New Roman" w:eastAsia="宋体"/>
                <w:sz w:val="24"/>
                <w:szCs w:val="24"/>
                <w:highlight w:val="none"/>
              </w:rPr>
            </w:pPr>
          </w:p>
        </w:tc>
        <w:tc>
          <w:tcPr>
            <w:tcW w:w="8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033F8DA">
            <w:pPr>
              <w:widowControl/>
              <w:jc w:val="center"/>
              <w:rPr>
                <w:rFonts w:ascii="Times New Roman" w:hAnsi="Times New Roman" w:eastAsia="宋体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宋体"/>
                <w:sz w:val="24"/>
                <w:szCs w:val="24"/>
                <w:highlight w:val="none"/>
              </w:rPr>
              <w:t>性别</w:t>
            </w:r>
          </w:p>
        </w:tc>
        <w:tc>
          <w:tcPr>
            <w:tcW w:w="114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9C57B39">
            <w:pPr>
              <w:widowControl/>
              <w:jc w:val="center"/>
              <w:rPr>
                <w:rFonts w:ascii="Times New Roman" w:hAnsi="Times New Roman" w:eastAsia="宋体"/>
                <w:sz w:val="24"/>
                <w:szCs w:val="24"/>
                <w:highlight w:val="none"/>
              </w:rPr>
            </w:pPr>
          </w:p>
        </w:tc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E72098A">
            <w:pPr>
              <w:widowControl/>
              <w:jc w:val="center"/>
              <w:rPr>
                <w:rFonts w:ascii="Times New Roman" w:hAnsi="Times New Roman" w:eastAsia="宋体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宋体"/>
                <w:sz w:val="24"/>
                <w:szCs w:val="24"/>
                <w:highlight w:val="none"/>
              </w:rPr>
              <w:t>出生年月</w:t>
            </w:r>
          </w:p>
        </w:tc>
        <w:tc>
          <w:tcPr>
            <w:tcW w:w="1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CEA4BFB">
            <w:pPr>
              <w:widowControl/>
              <w:jc w:val="center"/>
              <w:rPr>
                <w:rFonts w:ascii="Times New Roman" w:hAnsi="Times New Roman" w:eastAsia="宋体"/>
                <w:sz w:val="24"/>
                <w:szCs w:val="24"/>
                <w:highlight w:val="none"/>
              </w:rPr>
            </w:pPr>
          </w:p>
        </w:tc>
        <w:tc>
          <w:tcPr>
            <w:tcW w:w="180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BAFCBC">
            <w:pPr>
              <w:jc w:val="center"/>
              <w:rPr>
                <w:rFonts w:hint="eastAsia" w:ascii="Times New Roman" w:hAnsi="Times New Roman" w:eastAsia="宋体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宋体"/>
                <w:sz w:val="24"/>
                <w:szCs w:val="24"/>
                <w:highlight w:val="none"/>
              </w:rPr>
              <w:t>（贴照片处</w:t>
            </w:r>
            <w:r>
              <w:rPr>
                <w:rFonts w:hint="eastAsia" w:ascii="Times New Roman" w:hAnsi="Times New Roman" w:eastAsia="宋体"/>
                <w:sz w:val="24"/>
                <w:szCs w:val="24"/>
                <w:highlight w:val="none"/>
              </w:rPr>
              <w:t>，</w:t>
            </w:r>
          </w:p>
          <w:p w14:paraId="771EA955">
            <w:pPr>
              <w:jc w:val="center"/>
              <w:rPr>
                <w:rFonts w:ascii="Times New Roman" w:hAnsi="Times New Roman" w:eastAsia="宋体"/>
                <w:sz w:val="24"/>
                <w:szCs w:val="24"/>
                <w:highlight w:val="none"/>
              </w:rPr>
            </w:pPr>
            <w:r>
              <w:rPr>
                <w:rFonts w:hint="eastAsia"/>
                <w:sz w:val="24"/>
                <w:szCs w:val="24"/>
                <w:highlight w:val="none"/>
                <w:lang w:val="en-US" w:eastAsia="zh-CN"/>
              </w:rPr>
              <w:t>一</w:t>
            </w:r>
            <w:r>
              <w:rPr>
                <w:rFonts w:hint="eastAsia" w:ascii="Times New Roman" w:hAnsi="Times New Roman" w:eastAsia="宋体"/>
                <w:sz w:val="24"/>
                <w:szCs w:val="24"/>
                <w:highlight w:val="none"/>
              </w:rPr>
              <w:t>寸免冠彩照</w:t>
            </w:r>
            <w:r>
              <w:rPr>
                <w:rFonts w:ascii="Times New Roman" w:hAnsi="Times New Roman" w:eastAsia="宋体"/>
                <w:sz w:val="24"/>
                <w:szCs w:val="24"/>
                <w:highlight w:val="none"/>
              </w:rPr>
              <w:t>）</w:t>
            </w:r>
          </w:p>
        </w:tc>
      </w:tr>
      <w:tr w14:paraId="4A0C02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  <w:jc w:val="center"/>
        </w:trPr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2B86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Times New Roman" w:hAnsi="Times New Roman" w:eastAsia="宋体" w:cs="Times New Roman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/>
                <w:sz w:val="24"/>
                <w:szCs w:val="24"/>
                <w:highlight w:val="none"/>
              </w:rPr>
              <w:t>政治面貌</w:t>
            </w:r>
          </w:p>
        </w:tc>
        <w:tc>
          <w:tcPr>
            <w:tcW w:w="15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79ABD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Times New Roman" w:hAnsi="Times New Roman" w:eastAsia="宋体" w:cs="Times New Roman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8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A95CF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Times New Roman" w:hAnsi="Times New Roman" w:eastAsia="宋体" w:cs="Times New Roman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/>
                <w:sz w:val="24"/>
                <w:szCs w:val="24"/>
                <w:highlight w:val="none"/>
              </w:rPr>
              <w:t>民族</w:t>
            </w:r>
          </w:p>
        </w:tc>
        <w:tc>
          <w:tcPr>
            <w:tcW w:w="114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46352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Times New Roman" w:hAnsi="Times New Roman" w:eastAsia="宋体" w:cs="Times New Roman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3376B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Times New Roman" w:hAnsi="Times New Roman" w:eastAsia="宋体" w:cs="Times New Roman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/>
                <w:sz w:val="24"/>
                <w:szCs w:val="24"/>
                <w:highlight w:val="none"/>
              </w:rPr>
              <w:t>籍贯</w:t>
            </w:r>
          </w:p>
        </w:tc>
        <w:tc>
          <w:tcPr>
            <w:tcW w:w="1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8A2E722">
            <w:pPr>
              <w:widowControl/>
              <w:jc w:val="center"/>
              <w:rPr>
                <w:rFonts w:ascii="Times New Roman" w:hAnsi="Times New Roman" w:eastAsia="宋体"/>
                <w:sz w:val="24"/>
                <w:szCs w:val="24"/>
                <w:highlight w:val="none"/>
              </w:rPr>
            </w:pPr>
          </w:p>
        </w:tc>
        <w:tc>
          <w:tcPr>
            <w:tcW w:w="180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12DEAE">
            <w:pPr>
              <w:jc w:val="center"/>
              <w:rPr>
                <w:rFonts w:ascii="Times New Roman" w:hAnsi="Times New Roman" w:eastAsia="宋体"/>
                <w:sz w:val="24"/>
                <w:szCs w:val="24"/>
                <w:highlight w:val="none"/>
              </w:rPr>
            </w:pPr>
          </w:p>
        </w:tc>
      </w:tr>
      <w:tr w14:paraId="58438B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  <w:jc w:val="center"/>
        </w:trPr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66D34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/>
                <w:sz w:val="24"/>
                <w:szCs w:val="24"/>
                <w:highlight w:val="none"/>
                <w:lang w:val="en-US" w:eastAsia="zh-CN"/>
              </w:rPr>
              <w:t>身份证号</w:t>
            </w:r>
          </w:p>
        </w:tc>
        <w:tc>
          <w:tcPr>
            <w:tcW w:w="352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34A6C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DCA09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Times New Roman" w:hAnsi="Times New Roman" w:eastAsia="宋体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宋体"/>
                <w:sz w:val="24"/>
                <w:szCs w:val="24"/>
                <w:highlight w:val="none"/>
              </w:rPr>
              <w:t>职称</w:t>
            </w:r>
          </w:p>
        </w:tc>
        <w:tc>
          <w:tcPr>
            <w:tcW w:w="1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8022751">
            <w:pPr>
              <w:widowControl/>
              <w:jc w:val="center"/>
              <w:rPr>
                <w:rFonts w:ascii="Times New Roman" w:hAnsi="Times New Roman" w:eastAsia="宋体"/>
                <w:sz w:val="24"/>
                <w:szCs w:val="24"/>
                <w:highlight w:val="none"/>
              </w:rPr>
            </w:pPr>
          </w:p>
        </w:tc>
        <w:tc>
          <w:tcPr>
            <w:tcW w:w="180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D7215A">
            <w:pPr>
              <w:jc w:val="center"/>
              <w:rPr>
                <w:rFonts w:ascii="Times New Roman" w:hAnsi="Times New Roman" w:eastAsia="宋体"/>
                <w:sz w:val="24"/>
                <w:szCs w:val="24"/>
                <w:highlight w:val="none"/>
              </w:rPr>
            </w:pPr>
          </w:p>
        </w:tc>
      </w:tr>
      <w:tr w14:paraId="046F30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  <w:jc w:val="center"/>
        </w:trPr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27DCAA">
            <w:pPr>
              <w:widowControl/>
              <w:jc w:val="center"/>
              <w:rPr>
                <w:rFonts w:ascii="Times New Roman" w:hAnsi="Times New Roman" w:eastAsia="宋体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宋体"/>
                <w:sz w:val="24"/>
                <w:szCs w:val="24"/>
                <w:highlight w:val="none"/>
              </w:rPr>
              <w:t>工作单位</w:t>
            </w:r>
          </w:p>
          <w:p w14:paraId="04C4DFE1">
            <w:pPr>
              <w:widowControl/>
              <w:jc w:val="center"/>
              <w:rPr>
                <w:rFonts w:hint="default" w:ascii="Times New Roman" w:hAnsi="Times New Roman" w:eastAsia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/>
                <w:sz w:val="24"/>
                <w:szCs w:val="24"/>
                <w:highlight w:val="none"/>
                <w:lang w:val="en-US" w:eastAsia="zh-CN"/>
              </w:rPr>
              <w:t>及职务</w:t>
            </w:r>
          </w:p>
        </w:tc>
        <w:tc>
          <w:tcPr>
            <w:tcW w:w="8275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F9778C8">
            <w:pPr>
              <w:jc w:val="center"/>
              <w:rPr>
                <w:rFonts w:ascii="Times New Roman" w:hAnsi="Times New Roman" w:eastAsia="宋体"/>
                <w:sz w:val="24"/>
                <w:szCs w:val="24"/>
                <w:highlight w:val="none"/>
              </w:rPr>
            </w:pPr>
          </w:p>
        </w:tc>
      </w:tr>
      <w:tr w14:paraId="704B3B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  <w:jc w:val="center"/>
        </w:trPr>
        <w:tc>
          <w:tcPr>
            <w:tcW w:w="136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1D6F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highlight w:val="none"/>
                <w:lang w:val="en-US" w:eastAsia="zh-CN"/>
              </w:rPr>
              <w:t>最高</w:t>
            </w:r>
          </w:p>
          <w:p w14:paraId="5B3A89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sz w:val="24"/>
                <w:szCs w:val="24"/>
                <w:highlight w:val="none"/>
              </w:rPr>
            </w:pPr>
            <w:r>
              <w:rPr>
                <w:sz w:val="24"/>
                <w:szCs w:val="24"/>
                <w:highlight w:val="none"/>
              </w:rPr>
              <w:t>学历</w:t>
            </w:r>
          </w:p>
          <w:p w14:paraId="52CE5F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Times New Roman" w:hAnsi="Times New Roman" w:eastAsia="宋体"/>
                <w:sz w:val="24"/>
                <w:szCs w:val="24"/>
                <w:highlight w:val="none"/>
              </w:rPr>
            </w:pPr>
            <w:r>
              <w:rPr>
                <w:rFonts w:hint="eastAsia"/>
                <w:sz w:val="24"/>
                <w:szCs w:val="24"/>
                <w:highlight w:val="none"/>
              </w:rPr>
              <w:t>学位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023D2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/>
                <w:sz w:val="24"/>
                <w:szCs w:val="24"/>
                <w:highlight w:val="none"/>
              </w:rPr>
            </w:pPr>
            <w:r>
              <w:rPr>
                <w:rFonts w:hint="eastAsia"/>
                <w:sz w:val="24"/>
                <w:szCs w:val="24"/>
                <w:highlight w:val="none"/>
              </w:rPr>
              <w:t>全日制</w:t>
            </w:r>
          </w:p>
          <w:p w14:paraId="013868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Times New Roman" w:hAnsi="Times New Roman" w:eastAsia="宋体"/>
                <w:sz w:val="24"/>
                <w:szCs w:val="24"/>
                <w:highlight w:val="none"/>
              </w:rPr>
            </w:pPr>
            <w:r>
              <w:rPr>
                <w:rFonts w:hint="eastAsia"/>
                <w:sz w:val="24"/>
                <w:szCs w:val="24"/>
                <w:highlight w:val="none"/>
              </w:rPr>
              <w:t>教育</w:t>
            </w:r>
          </w:p>
        </w:tc>
        <w:tc>
          <w:tcPr>
            <w:tcW w:w="240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AB6B1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Times New Roman" w:hAnsi="Times New Roman" w:eastAsia="宋体"/>
                <w:sz w:val="24"/>
                <w:szCs w:val="24"/>
                <w:highlight w:val="none"/>
              </w:rPr>
            </w:pPr>
          </w:p>
        </w:tc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DBA73D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sz w:val="24"/>
                <w:szCs w:val="24"/>
                <w:highlight w:val="none"/>
              </w:rPr>
            </w:pPr>
            <w:r>
              <w:rPr>
                <w:rFonts w:hint="eastAsia"/>
                <w:sz w:val="24"/>
                <w:szCs w:val="24"/>
                <w:highlight w:val="none"/>
              </w:rPr>
              <w:t>毕业院校</w:t>
            </w:r>
          </w:p>
          <w:p w14:paraId="0E90391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Times New Roman" w:hAnsi="Times New Roman" w:eastAsia="宋体"/>
                <w:sz w:val="24"/>
                <w:szCs w:val="24"/>
                <w:highlight w:val="none"/>
              </w:rPr>
            </w:pPr>
            <w:r>
              <w:rPr>
                <w:rFonts w:hint="eastAsia"/>
                <w:sz w:val="24"/>
                <w:szCs w:val="24"/>
                <w:highlight w:val="none"/>
              </w:rPr>
              <w:t>及专业</w:t>
            </w:r>
          </w:p>
        </w:tc>
        <w:tc>
          <w:tcPr>
            <w:tcW w:w="350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D71B2B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Times New Roman" w:hAnsi="Times New Roman" w:eastAsia="宋体"/>
                <w:sz w:val="24"/>
                <w:szCs w:val="24"/>
                <w:highlight w:val="none"/>
              </w:rPr>
            </w:pPr>
          </w:p>
        </w:tc>
      </w:tr>
      <w:tr w14:paraId="2B3204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  <w:jc w:val="center"/>
        </w:trPr>
        <w:tc>
          <w:tcPr>
            <w:tcW w:w="136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B17A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Times New Roman" w:hAnsi="Times New Roman" w:eastAsia="宋体"/>
                <w:sz w:val="24"/>
                <w:szCs w:val="24"/>
                <w:highlight w:val="none"/>
              </w:rPr>
            </w:pP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A219C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/>
                <w:sz w:val="24"/>
                <w:szCs w:val="24"/>
                <w:highlight w:val="none"/>
              </w:rPr>
            </w:pPr>
            <w:r>
              <w:rPr>
                <w:rFonts w:hint="eastAsia"/>
                <w:sz w:val="24"/>
                <w:szCs w:val="24"/>
                <w:highlight w:val="none"/>
              </w:rPr>
              <w:t>在职</w:t>
            </w:r>
          </w:p>
          <w:p w14:paraId="5D495A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Times New Roman" w:hAnsi="Times New Roman" w:eastAsia="宋体"/>
                <w:sz w:val="24"/>
                <w:szCs w:val="24"/>
                <w:highlight w:val="none"/>
              </w:rPr>
            </w:pPr>
            <w:r>
              <w:rPr>
                <w:rFonts w:hint="eastAsia"/>
                <w:sz w:val="24"/>
                <w:szCs w:val="24"/>
                <w:highlight w:val="none"/>
              </w:rPr>
              <w:t>教育</w:t>
            </w:r>
          </w:p>
        </w:tc>
        <w:tc>
          <w:tcPr>
            <w:tcW w:w="240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A5E16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Times New Roman" w:hAnsi="Times New Roman" w:eastAsia="宋体"/>
                <w:sz w:val="24"/>
                <w:szCs w:val="24"/>
                <w:highlight w:val="none"/>
              </w:rPr>
            </w:pPr>
          </w:p>
        </w:tc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B56740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sz w:val="24"/>
                <w:szCs w:val="24"/>
                <w:highlight w:val="none"/>
              </w:rPr>
            </w:pPr>
            <w:r>
              <w:rPr>
                <w:rFonts w:hint="eastAsia"/>
                <w:sz w:val="24"/>
                <w:szCs w:val="24"/>
                <w:highlight w:val="none"/>
              </w:rPr>
              <w:t>毕业院校</w:t>
            </w:r>
          </w:p>
          <w:p w14:paraId="19CF166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Times New Roman" w:hAnsi="Times New Roman" w:eastAsia="宋体"/>
                <w:sz w:val="24"/>
                <w:szCs w:val="24"/>
                <w:highlight w:val="none"/>
              </w:rPr>
            </w:pPr>
            <w:r>
              <w:rPr>
                <w:rFonts w:hint="eastAsia"/>
                <w:sz w:val="24"/>
                <w:szCs w:val="24"/>
                <w:highlight w:val="none"/>
              </w:rPr>
              <w:t>及专业</w:t>
            </w:r>
          </w:p>
        </w:tc>
        <w:tc>
          <w:tcPr>
            <w:tcW w:w="350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E0E166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Times New Roman" w:hAnsi="Times New Roman" w:eastAsia="宋体"/>
                <w:sz w:val="24"/>
                <w:szCs w:val="24"/>
                <w:highlight w:val="none"/>
              </w:rPr>
            </w:pPr>
          </w:p>
        </w:tc>
      </w:tr>
      <w:tr w14:paraId="0ABC58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  <w:jc w:val="center"/>
        </w:trPr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878F9F">
            <w:pPr>
              <w:widowControl/>
              <w:jc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ascii="Times New Roman" w:hAnsi="Times New Roman" w:eastAsia="宋体"/>
                <w:sz w:val="24"/>
                <w:szCs w:val="24"/>
                <w:highlight w:val="none"/>
              </w:rPr>
              <w:t>通信地址</w:t>
            </w:r>
          </w:p>
        </w:tc>
        <w:tc>
          <w:tcPr>
            <w:tcW w:w="4767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1D54C46">
            <w:pPr>
              <w:widowControl/>
              <w:jc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1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88B1DB7">
            <w:pPr>
              <w:widowControl/>
              <w:jc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ascii="Times New Roman" w:hAnsi="Times New Roman" w:eastAsia="宋体"/>
                <w:sz w:val="24"/>
                <w:szCs w:val="24"/>
                <w:highlight w:val="none"/>
              </w:rPr>
              <w:t>邮政编码</w:t>
            </w: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703591A">
            <w:pPr>
              <w:widowControl/>
              <w:jc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</w:tr>
      <w:tr w14:paraId="26AC76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  <w:jc w:val="center"/>
        </w:trPr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2688A0">
            <w:pPr>
              <w:widowControl/>
              <w:jc w:val="center"/>
              <w:rPr>
                <w:rFonts w:ascii="Times New Roman" w:hAnsi="Times New Roman" w:eastAsia="宋体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宋体"/>
                <w:sz w:val="24"/>
                <w:szCs w:val="24"/>
                <w:highlight w:val="none"/>
              </w:rPr>
              <w:t>办公</w:t>
            </w:r>
            <w:r>
              <w:rPr>
                <w:rFonts w:ascii="Times New Roman" w:hAnsi="Times New Roman" w:eastAsia="宋体"/>
                <w:sz w:val="24"/>
                <w:szCs w:val="24"/>
                <w:highlight w:val="none"/>
              </w:rPr>
              <w:t>电话</w:t>
            </w:r>
          </w:p>
        </w:tc>
        <w:tc>
          <w:tcPr>
            <w:tcW w:w="21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0D0FD95">
            <w:pPr>
              <w:widowControl/>
              <w:jc w:val="center"/>
              <w:rPr>
                <w:rFonts w:hint="default" w:ascii="Times New Roman" w:hAnsi="Times New Roman" w:eastAsia="宋体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7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A24D0AA">
            <w:pPr>
              <w:widowControl/>
              <w:jc w:val="center"/>
              <w:rPr>
                <w:rFonts w:ascii="Times New Roman" w:hAnsi="Times New Roman" w:eastAsia="宋体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宋体"/>
                <w:sz w:val="24"/>
                <w:szCs w:val="24"/>
                <w:highlight w:val="none"/>
              </w:rPr>
              <w:t>手机</w:t>
            </w:r>
          </w:p>
        </w:tc>
        <w:tc>
          <w:tcPr>
            <w:tcW w:w="189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63172CA">
            <w:pPr>
              <w:widowControl/>
              <w:jc w:val="center"/>
              <w:rPr>
                <w:rFonts w:hint="default" w:ascii="Times New Roman" w:hAnsi="Times New Roman" w:eastAsia="宋体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1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09AA258">
            <w:pPr>
              <w:widowControl/>
              <w:jc w:val="center"/>
              <w:rPr>
                <w:rFonts w:hint="eastAsia" w:ascii="Times New Roman" w:hAnsi="Times New Roman" w:eastAsia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宋体"/>
                <w:sz w:val="24"/>
                <w:szCs w:val="24"/>
                <w:highlight w:val="none"/>
                <w:lang w:eastAsia="zh-CN"/>
              </w:rPr>
              <w:t>电子邮箱</w:t>
            </w: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47B27C3">
            <w:pPr>
              <w:widowControl/>
              <w:jc w:val="center"/>
              <w:rPr>
                <w:rFonts w:hint="default" w:ascii="Times New Roman" w:hAnsi="Times New Roman" w:eastAsia="宋体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173853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5" w:hRule="atLeast"/>
          <w:jc w:val="center"/>
        </w:trPr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58D850">
            <w:pPr>
              <w:widowControl/>
              <w:jc w:val="center"/>
              <w:rPr>
                <w:rFonts w:hint="default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/>
                <w:sz w:val="24"/>
                <w:szCs w:val="24"/>
                <w:highlight w:val="none"/>
                <w:lang w:val="en-US" w:eastAsia="zh-CN"/>
              </w:rPr>
              <w:t>个人简历</w:t>
            </w:r>
          </w:p>
        </w:tc>
        <w:tc>
          <w:tcPr>
            <w:tcW w:w="8275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1129A9">
            <w:pPr>
              <w:widowControl/>
              <w:jc w:val="left"/>
              <w:rPr>
                <w:rFonts w:ascii="Times New Roman" w:hAnsi="Times New Roman" w:eastAsia="宋体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宋体"/>
                <w:sz w:val="24"/>
                <w:szCs w:val="24"/>
                <w:highlight w:val="none"/>
              </w:rPr>
              <w:t>（从接受大学教育至今）</w:t>
            </w:r>
          </w:p>
        </w:tc>
      </w:tr>
      <w:tr w14:paraId="16332D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3" w:hRule="atLeast"/>
          <w:jc w:val="center"/>
        </w:trPr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9C9696">
            <w:pPr>
              <w:pStyle w:val="6"/>
              <w:ind w:left="0" w:leftChars="0" w:firstLine="0" w:firstLineChars="0"/>
              <w:jc w:val="center"/>
              <w:rPr>
                <w:rFonts w:hint="eastAsia" w:ascii="Times New Roman" w:hAnsi="Times New Roman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/>
                <w:sz w:val="24"/>
                <w:szCs w:val="24"/>
                <w:highlight w:val="none"/>
                <w:lang w:val="en-US" w:eastAsia="zh-CN"/>
              </w:rPr>
              <w:t>长期护理</w:t>
            </w:r>
          </w:p>
          <w:p w14:paraId="432AF3B6">
            <w:pPr>
              <w:pStyle w:val="6"/>
              <w:ind w:left="0" w:leftChars="0" w:firstLine="0" w:firstLineChars="0"/>
              <w:jc w:val="center"/>
              <w:rPr>
                <w:rFonts w:hint="eastAsia" w:ascii="Times New Roman" w:hAnsi="Times New Roman" w:eastAsia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Times New Roman" w:hAnsi="Times New Roman"/>
                <w:sz w:val="24"/>
                <w:szCs w:val="24"/>
                <w:highlight w:val="none"/>
                <w:lang w:val="en-US" w:eastAsia="zh-CN"/>
              </w:rPr>
              <w:t>保险</w:t>
            </w:r>
            <w:r>
              <w:rPr>
                <w:rFonts w:hint="eastAsia" w:ascii="Times New Roman" w:hAnsi="Times New Roman" w:eastAsia="宋体"/>
                <w:sz w:val="24"/>
                <w:szCs w:val="24"/>
                <w:highlight w:val="none"/>
                <w:lang w:eastAsia="zh-CN"/>
              </w:rPr>
              <w:t>领域</w:t>
            </w:r>
          </w:p>
          <w:p w14:paraId="1261F0A1">
            <w:pPr>
              <w:pStyle w:val="6"/>
              <w:ind w:left="0" w:leftChars="0" w:firstLine="0" w:firstLineChars="0"/>
              <w:jc w:val="center"/>
              <w:rPr>
                <w:rFonts w:hint="eastAsia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hAnsi="宋体"/>
                <w:kern w:val="0"/>
                <w:sz w:val="24"/>
                <w:szCs w:val="24"/>
                <w:highlight w:val="none"/>
              </w:rPr>
              <w:t>研究成果</w:t>
            </w:r>
          </w:p>
        </w:tc>
        <w:tc>
          <w:tcPr>
            <w:tcW w:w="8275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8598E3">
            <w:pPr>
              <w:widowControl/>
              <w:jc w:val="left"/>
              <w:rPr>
                <w:rFonts w:ascii="Times New Roman" w:hAnsi="Times New Roman" w:eastAsia="宋体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宋体"/>
                <w:sz w:val="24"/>
                <w:szCs w:val="24"/>
                <w:highlight w:val="none"/>
              </w:rPr>
              <w:t>（摘要介绍，有关证明材料另附）</w:t>
            </w:r>
          </w:p>
        </w:tc>
      </w:tr>
      <w:tr w14:paraId="420FFD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69" w:hRule="atLeast"/>
          <w:jc w:val="center"/>
        </w:trPr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A6725A">
            <w:pPr>
              <w:pStyle w:val="6"/>
              <w:ind w:left="0" w:leftChars="0" w:firstLine="0" w:firstLineChars="0"/>
              <w:jc w:val="center"/>
              <w:rPr>
                <w:rFonts w:hint="default" w:ascii="Times New Roman" w:hAnsi="Times New Roman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/>
                <w:sz w:val="24"/>
                <w:szCs w:val="24"/>
                <w:highlight w:val="none"/>
                <w:lang w:val="en-US" w:eastAsia="zh-CN"/>
              </w:rPr>
              <w:t>本人承诺</w:t>
            </w:r>
          </w:p>
        </w:tc>
        <w:tc>
          <w:tcPr>
            <w:tcW w:w="8275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8D72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51" w:beforeLines="80" w:line="360" w:lineRule="auto"/>
              <w:ind w:firstLine="480" w:firstLineChars="200"/>
              <w:jc w:val="left"/>
              <w:textAlignment w:val="auto"/>
              <w:rPr>
                <w:rFonts w:hint="eastAsia" w:ascii="Times New Roman" w:hAnsi="Times New Roman" w:eastAsia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eastAsia="宋体"/>
                <w:sz w:val="24"/>
                <w:szCs w:val="24"/>
                <w:highlight w:val="none"/>
                <w:lang w:val="en-US" w:eastAsia="zh-CN"/>
              </w:rPr>
              <w:t>符合</w:t>
            </w:r>
            <w:r>
              <w:rPr>
                <w:rFonts w:hint="eastAsia" w:ascii="Times New Roman" w:hAnsi="Times New Roman" w:eastAsia="宋体"/>
                <w:sz w:val="24"/>
                <w:szCs w:val="24"/>
                <w:highlight w:val="none"/>
                <w:lang w:val="en-US" w:eastAsia="zh-CN"/>
              </w:rPr>
              <w:t>国家长期护理保险</w:t>
            </w:r>
            <w:r>
              <w:rPr>
                <w:rFonts w:ascii="Times New Roman" w:hAnsi="Times New Roman" w:eastAsia="宋体"/>
                <w:sz w:val="24"/>
                <w:szCs w:val="24"/>
                <w:highlight w:val="none"/>
              </w:rPr>
              <w:t>专家库</w:t>
            </w:r>
            <w:r>
              <w:rPr>
                <w:rFonts w:hint="eastAsia" w:eastAsia="宋体"/>
                <w:sz w:val="24"/>
                <w:szCs w:val="24"/>
                <w:highlight w:val="none"/>
                <w:lang w:val="en-US" w:eastAsia="zh-CN"/>
              </w:rPr>
              <w:t>入库条件，</w:t>
            </w:r>
            <w:r>
              <w:rPr>
                <w:rFonts w:ascii="Times New Roman" w:hAnsi="Times New Roman" w:eastAsia="宋体"/>
                <w:sz w:val="24"/>
                <w:szCs w:val="24"/>
                <w:highlight w:val="none"/>
              </w:rPr>
              <w:t>自觉遵守专家库管理相关规定，对提供申请资料的真实性负责。</w:t>
            </w:r>
          </w:p>
          <w:p w14:paraId="4F7EC4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after="157" w:afterLines="50" w:line="360" w:lineRule="auto"/>
              <w:jc w:val="center"/>
              <w:textAlignment w:val="auto"/>
              <w:rPr>
                <w:rFonts w:ascii="Times New Roman" w:hAnsi="Times New Roman" w:eastAsia="宋体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宋体"/>
                <w:sz w:val="24"/>
                <w:szCs w:val="24"/>
                <w:highlight w:val="none"/>
                <w:lang w:val="en-US" w:eastAsia="zh-CN"/>
              </w:rPr>
              <w:t xml:space="preserve">                </w:t>
            </w:r>
            <w:r>
              <w:rPr>
                <w:rFonts w:ascii="Times New Roman" w:hAnsi="Times New Roman" w:eastAsia="宋体"/>
                <w:sz w:val="24"/>
                <w:szCs w:val="24"/>
                <w:highlight w:val="none"/>
              </w:rPr>
              <w:t>本人签名：</w:t>
            </w:r>
          </w:p>
          <w:p w14:paraId="00A23617">
            <w:pPr>
              <w:widowControl/>
              <w:spacing w:line="360" w:lineRule="auto"/>
              <w:jc w:val="left"/>
              <w:rPr>
                <w:rFonts w:ascii="Times New Roman" w:hAnsi="Times New Roman" w:eastAsia="宋体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  <w:highlight w:val="none"/>
              </w:rPr>
              <w:t xml:space="preserve">  </w:t>
            </w:r>
            <w:r>
              <w:rPr>
                <w:rFonts w:hint="eastAsia" w:ascii="Times New Roman" w:hAnsi="Times New Roman" w:eastAsia="宋体" w:cs="Times New Roman"/>
                <w:sz w:val="24"/>
                <w:szCs w:val="24"/>
                <w:highlight w:val="none"/>
                <w:lang w:val="en-US" w:eastAsia="zh-CN"/>
              </w:rPr>
              <w:t xml:space="preserve">               </w:t>
            </w:r>
            <w:r>
              <w:rPr>
                <w:rFonts w:hint="eastAsia" w:cs="Times New Roman"/>
                <w:sz w:val="24"/>
                <w:szCs w:val="24"/>
                <w:highlight w:val="none"/>
                <w:lang w:val="en-US" w:eastAsia="zh-CN"/>
              </w:rPr>
              <w:t xml:space="preserve">        </w:t>
            </w:r>
            <w:r>
              <w:rPr>
                <w:rFonts w:hint="eastAsia" w:ascii="Times New Roman" w:hAnsi="Times New Roman" w:eastAsia="宋体" w:cs="Times New Roman"/>
                <w:sz w:val="24"/>
                <w:szCs w:val="24"/>
                <w:highlight w:val="none"/>
                <w:lang w:val="en-US" w:eastAsia="zh-CN"/>
              </w:rPr>
              <w:t xml:space="preserve">     </w:t>
            </w:r>
            <w:r>
              <w:rPr>
                <w:rFonts w:hint="eastAsia" w:cs="Times New Roman"/>
                <w:sz w:val="24"/>
                <w:szCs w:val="24"/>
                <w:highlight w:val="none"/>
                <w:lang w:val="en-US" w:eastAsia="zh-CN"/>
              </w:rPr>
              <w:t xml:space="preserve">      </w:t>
            </w:r>
            <w:r>
              <w:rPr>
                <w:rFonts w:hint="eastAsia" w:ascii="Times New Roman" w:hAnsi="Times New Roman" w:eastAsia="宋体" w:cs="Times New Roman"/>
                <w:sz w:val="24"/>
                <w:szCs w:val="24"/>
                <w:highlight w:val="none"/>
                <w:lang w:val="en-US" w:eastAsia="zh-CN"/>
              </w:rPr>
              <w:t xml:space="preserve">             </w:t>
            </w:r>
            <w:r>
              <w:rPr>
                <w:rFonts w:ascii="Times New Roman" w:hAnsi="Times New Roman" w:eastAsia="宋体" w:cs="Times New Roman"/>
                <w:sz w:val="24"/>
                <w:szCs w:val="24"/>
                <w:highlight w:val="none"/>
              </w:rPr>
              <w:t xml:space="preserve">  年    月    日</w:t>
            </w:r>
            <w:r>
              <w:rPr>
                <w:rFonts w:hint="eastAsia" w:cs="Times New Roman"/>
                <w:sz w:val="24"/>
                <w:szCs w:val="24"/>
                <w:highlight w:val="none"/>
                <w:lang w:val="en-US" w:eastAsia="zh-CN"/>
              </w:rPr>
              <w:t xml:space="preserve">  </w:t>
            </w:r>
          </w:p>
        </w:tc>
      </w:tr>
      <w:tr w14:paraId="07305C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2" w:hRule="atLeast"/>
          <w:jc w:val="center"/>
        </w:trPr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C4CFDE">
            <w:pPr>
              <w:pStyle w:val="6"/>
              <w:ind w:left="0" w:leftChars="0" w:firstLine="0" w:firstLineChars="0"/>
              <w:jc w:val="center"/>
              <w:rPr>
                <w:rFonts w:hint="eastAsia" w:ascii="Times New Roman" w:hAnsi="Times New Roman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/>
                <w:sz w:val="24"/>
                <w:szCs w:val="24"/>
                <w:highlight w:val="none"/>
                <w:lang w:val="en-US" w:eastAsia="zh-CN"/>
              </w:rPr>
              <w:t>所在单位</w:t>
            </w:r>
          </w:p>
          <w:p w14:paraId="19D993B3">
            <w:pPr>
              <w:pStyle w:val="6"/>
              <w:ind w:left="0" w:leftChars="0" w:firstLine="0" w:firstLineChars="0"/>
              <w:jc w:val="center"/>
              <w:rPr>
                <w:rFonts w:hint="eastAsia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highlight w:val="none"/>
                <w:lang w:val="en-US" w:eastAsia="zh-CN"/>
              </w:rPr>
              <w:t>（党组织）</w:t>
            </w:r>
          </w:p>
          <w:p w14:paraId="1352B960">
            <w:pPr>
              <w:pStyle w:val="6"/>
              <w:ind w:left="0" w:leftChars="0" w:firstLine="0" w:firstLineChars="0"/>
              <w:jc w:val="center"/>
              <w:rPr>
                <w:rFonts w:hint="default" w:ascii="Times New Roman" w:hAnsi="Times New Roman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/>
                <w:sz w:val="24"/>
                <w:szCs w:val="24"/>
                <w:highlight w:val="none"/>
                <w:lang w:val="en-US" w:eastAsia="zh-CN"/>
              </w:rPr>
              <w:t>意见</w:t>
            </w:r>
          </w:p>
        </w:tc>
        <w:tc>
          <w:tcPr>
            <w:tcW w:w="8275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4671F5">
            <w:pPr>
              <w:widowControl/>
              <w:spacing w:line="360" w:lineRule="auto"/>
              <w:ind w:firstLine="480" w:firstLineChars="200"/>
              <w:jc w:val="left"/>
              <w:rPr>
                <w:rFonts w:hint="default" w:ascii="Times New Roman" w:hAnsi="Times New Roman" w:eastAsia="宋体"/>
                <w:sz w:val="24"/>
                <w:szCs w:val="24"/>
                <w:highlight w:val="none"/>
                <w:lang w:val="en-US" w:eastAsia="zh-CN"/>
              </w:rPr>
            </w:pPr>
          </w:p>
          <w:p w14:paraId="1A0C2FF7">
            <w:pPr>
              <w:widowControl/>
              <w:spacing w:line="360" w:lineRule="auto"/>
              <w:jc w:val="left"/>
              <w:rPr>
                <w:rFonts w:hint="default" w:ascii="Times New Roman" w:hAnsi="Times New Roman" w:eastAsia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/>
                <w:sz w:val="24"/>
                <w:szCs w:val="24"/>
                <w:highlight w:val="none"/>
                <w:lang w:val="en-US" w:eastAsia="zh-CN"/>
              </w:rPr>
              <w:t>（对照国家长期护理保险专家库入库条件，对申请人的德、能、勤、绩、廉等情况作出评价，给出推荐入库意见）</w:t>
            </w:r>
          </w:p>
          <w:p w14:paraId="2B377B0F">
            <w:pPr>
              <w:widowControl/>
              <w:jc w:val="left"/>
              <w:rPr>
                <w:rFonts w:hint="default" w:ascii="Times New Roman" w:hAnsi="Times New Roman" w:eastAsia="宋体" w:cs="Times New Roman"/>
                <w:sz w:val="24"/>
                <w:szCs w:val="24"/>
                <w:highlight w:val="none"/>
                <w:lang w:val="en-US" w:eastAsia="zh-CN"/>
              </w:rPr>
            </w:pPr>
          </w:p>
          <w:p w14:paraId="36885230">
            <w:pPr>
              <w:widowControl/>
              <w:jc w:val="left"/>
              <w:rPr>
                <w:rFonts w:hint="default" w:ascii="Times New Roman" w:hAnsi="Times New Roman" w:eastAsia="宋体" w:cs="Times New Roman"/>
                <w:sz w:val="24"/>
                <w:szCs w:val="24"/>
                <w:highlight w:val="none"/>
                <w:lang w:val="en-US" w:eastAsia="zh-CN"/>
              </w:rPr>
            </w:pPr>
          </w:p>
          <w:p w14:paraId="67102DF1">
            <w:pPr>
              <w:widowControl/>
              <w:jc w:val="left"/>
              <w:rPr>
                <w:rFonts w:hint="default" w:ascii="Times New Roman" w:hAnsi="Times New Roman" w:eastAsia="宋体" w:cs="Times New Roman"/>
                <w:sz w:val="24"/>
                <w:szCs w:val="24"/>
                <w:highlight w:val="none"/>
                <w:lang w:val="en-US" w:eastAsia="zh-CN"/>
              </w:rPr>
            </w:pPr>
          </w:p>
          <w:p w14:paraId="611F108B">
            <w:pPr>
              <w:widowControl/>
              <w:jc w:val="left"/>
              <w:rPr>
                <w:rFonts w:hint="default" w:ascii="Times New Roman" w:hAnsi="Times New Roman" w:eastAsia="宋体" w:cs="Times New Roman"/>
                <w:sz w:val="24"/>
                <w:szCs w:val="24"/>
                <w:highlight w:val="none"/>
                <w:lang w:val="en-US" w:eastAsia="zh-CN"/>
              </w:rPr>
            </w:pPr>
          </w:p>
          <w:p w14:paraId="5667C0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after="157" w:afterLines="50" w:line="360" w:lineRule="auto"/>
              <w:jc w:val="center"/>
              <w:textAlignment w:val="auto"/>
              <w:rPr>
                <w:rFonts w:hint="eastAsia" w:ascii="Times New Roman" w:hAnsi="Times New Roman" w:eastAsia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宋体"/>
                <w:sz w:val="24"/>
                <w:szCs w:val="24"/>
                <w:highlight w:val="none"/>
                <w:lang w:val="en-US" w:eastAsia="zh-CN"/>
              </w:rPr>
              <w:t xml:space="preserve">               </w:t>
            </w:r>
            <w:r>
              <w:rPr>
                <w:rFonts w:hint="eastAsia"/>
                <w:sz w:val="24"/>
                <w:szCs w:val="24"/>
                <w:highlight w:val="none"/>
                <w:lang w:val="en-US" w:eastAsia="zh-CN"/>
              </w:rPr>
              <w:t xml:space="preserve">                          </w:t>
            </w:r>
            <w:r>
              <w:rPr>
                <w:rFonts w:hint="eastAsia" w:ascii="Times New Roman" w:hAnsi="Times New Roman" w:eastAsia="宋体"/>
                <w:sz w:val="24"/>
                <w:szCs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eastAsia"/>
                <w:sz w:val="24"/>
                <w:szCs w:val="24"/>
                <w:highlight w:val="none"/>
                <w:lang w:val="en-US" w:eastAsia="zh-CN"/>
              </w:rPr>
              <w:t>盖章</w:t>
            </w:r>
            <w:r>
              <w:rPr>
                <w:rFonts w:hint="eastAsia"/>
                <w:sz w:val="24"/>
                <w:szCs w:val="24"/>
                <w:highlight w:val="none"/>
                <w:lang w:eastAsia="zh-CN"/>
              </w:rPr>
              <w:t>）</w:t>
            </w:r>
          </w:p>
          <w:p w14:paraId="5210503A">
            <w:pPr>
              <w:widowControl/>
              <w:jc w:val="left"/>
              <w:rPr>
                <w:rFonts w:hint="eastAsia" w:ascii="Times New Roman" w:hAnsi="Times New Roman" w:eastAsia="宋体" w:cs="Times New Roman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  <w:highlight w:val="none"/>
              </w:rPr>
              <w:t xml:space="preserve">  </w:t>
            </w:r>
            <w:r>
              <w:rPr>
                <w:rFonts w:hint="eastAsia" w:ascii="Times New Roman" w:hAnsi="Times New Roman" w:eastAsia="宋体" w:cs="Times New Roman"/>
                <w:sz w:val="24"/>
                <w:szCs w:val="24"/>
                <w:highlight w:val="none"/>
                <w:lang w:val="en-US" w:eastAsia="zh-CN"/>
              </w:rPr>
              <w:t xml:space="preserve">               </w:t>
            </w:r>
            <w:r>
              <w:rPr>
                <w:rFonts w:hint="eastAsia" w:cs="Times New Roman"/>
                <w:sz w:val="24"/>
                <w:szCs w:val="24"/>
                <w:highlight w:val="none"/>
                <w:lang w:val="en-US" w:eastAsia="zh-CN"/>
              </w:rPr>
              <w:t xml:space="preserve">        </w:t>
            </w:r>
            <w:r>
              <w:rPr>
                <w:rFonts w:hint="eastAsia" w:ascii="Times New Roman" w:hAnsi="Times New Roman" w:eastAsia="宋体" w:cs="Times New Roman"/>
                <w:sz w:val="24"/>
                <w:szCs w:val="24"/>
                <w:highlight w:val="none"/>
                <w:lang w:val="en-US" w:eastAsia="zh-CN"/>
              </w:rPr>
              <w:t xml:space="preserve">     </w:t>
            </w:r>
            <w:r>
              <w:rPr>
                <w:rFonts w:hint="eastAsia" w:cs="Times New Roman"/>
                <w:sz w:val="24"/>
                <w:szCs w:val="24"/>
                <w:highlight w:val="none"/>
                <w:lang w:val="en-US" w:eastAsia="zh-CN"/>
              </w:rPr>
              <w:t xml:space="preserve">      </w:t>
            </w:r>
            <w:r>
              <w:rPr>
                <w:rFonts w:hint="eastAsia" w:ascii="Times New Roman" w:hAnsi="Times New Roman" w:eastAsia="宋体" w:cs="Times New Roman"/>
                <w:sz w:val="24"/>
                <w:szCs w:val="24"/>
                <w:highlight w:val="none"/>
                <w:lang w:val="en-US" w:eastAsia="zh-CN"/>
              </w:rPr>
              <w:t xml:space="preserve">             </w:t>
            </w:r>
            <w:r>
              <w:rPr>
                <w:rFonts w:ascii="Times New Roman" w:hAnsi="Times New Roman" w:eastAsia="宋体" w:cs="Times New Roman"/>
                <w:sz w:val="24"/>
                <w:szCs w:val="24"/>
                <w:highlight w:val="none"/>
              </w:rPr>
              <w:t xml:space="preserve">  年    月    日</w:t>
            </w:r>
            <w:r>
              <w:rPr>
                <w:rFonts w:hint="eastAsia" w:cs="Times New Roman"/>
                <w:sz w:val="24"/>
                <w:szCs w:val="24"/>
                <w:highlight w:val="none"/>
                <w:lang w:val="en-US" w:eastAsia="zh-CN"/>
              </w:rPr>
              <w:t xml:space="preserve">  </w:t>
            </w:r>
          </w:p>
        </w:tc>
      </w:tr>
    </w:tbl>
    <w:p w14:paraId="5C8F7914">
      <w:pPr>
        <w:rPr>
          <w:sz w:val="15"/>
          <w:szCs w:val="15"/>
          <w:highlight w:val="none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5B07E51"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YzYmZjYjk2ZGQ4MWNkZGNiZDM1NmEwNWUzYTQ3YmIifQ=="/>
  </w:docVars>
  <w:rsids>
    <w:rsidRoot w:val="4A5D379C"/>
    <w:rsid w:val="02021905"/>
    <w:rsid w:val="029B2199"/>
    <w:rsid w:val="02FB6208"/>
    <w:rsid w:val="061A0C0B"/>
    <w:rsid w:val="077C7A64"/>
    <w:rsid w:val="07AA2823"/>
    <w:rsid w:val="09393AEE"/>
    <w:rsid w:val="0FB83603"/>
    <w:rsid w:val="12507BD2"/>
    <w:rsid w:val="130A49FB"/>
    <w:rsid w:val="17575DF8"/>
    <w:rsid w:val="197E766C"/>
    <w:rsid w:val="1AD02149"/>
    <w:rsid w:val="1B703831"/>
    <w:rsid w:val="1D6F3E9B"/>
    <w:rsid w:val="1DCA7323"/>
    <w:rsid w:val="20632306"/>
    <w:rsid w:val="206F3241"/>
    <w:rsid w:val="23DF51AB"/>
    <w:rsid w:val="248358EA"/>
    <w:rsid w:val="25DE1BBE"/>
    <w:rsid w:val="25E30F39"/>
    <w:rsid w:val="261824BC"/>
    <w:rsid w:val="2624159B"/>
    <w:rsid w:val="27AF30E6"/>
    <w:rsid w:val="29EC1684"/>
    <w:rsid w:val="2C463AB1"/>
    <w:rsid w:val="2D39592C"/>
    <w:rsid w:val="2D4C4ADE"/>
    <w:rsid w:val="2E562794"/>
    <w:rsid w:val="3163566D"/>
    <w:rsid w:val="38270896"/>
    <w:rsid w:val="3ED734A6"/>
    <w:rsid w:val="40381163"/>
    <w:rsid w:val="43FB34E3"/>
    <w:rsid w:val="46EE37D3"/>
    <w:rsid w:val="477E3357"/>
    <w:rsid w:val="4A5D379C"/>
    <w:rsid w:val="54F46459"/>
    <w:rsid w:val="661B3D23"/>
    <w:rsid w:val="6B733185"/>
    <w:rsid w:val="6C2F05C8"/>
    <w:rsid w:val="6CB177E0"/>
    <w:rsid w:val="6DBF7A1E"/>
    <w:rsid w:val="6E1C7CE6"/>
    <w:rsid w:val="72FD2525"/>
    <w:rsid w:val="77316C41"/>
    <w:rsid w:val="77416E84"/>
    <w:rsid w:val="777E5608"/>
    <w:rsid w:val="78260B2C"/>
    <w:rsid w:val="7D0E4109"/>
    <w:rsid w:val="7DF62408"/>
    <w:rsid w:val="7E417769"/>
    <w:rsid w:val="7EE821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Indent"/>
    <w:basedOn w:val="1"/>
    <w:qFormat/>
    <w:uiPriority w:val="0"/>
    <w:pPr>
      <w:widowControl w:val="0"/>
      <w:spacing w:after="120" w:afterLines="0" w:afterAutospacing="0"/>
      <w:ind w:left="420" w:leftChars="20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4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6">
    <w:name w:val="Body Text First Indent 2"/>
    <w:basedOn w:val="3"/>
    <w:qFormat/>
    <w:uiPriority w:val="0"/>
    <w:pPr>
      <w:widowControl w:val="0"/>
      <w:spacing w:after="120" w:afterLines="0" w:afterAutospacing="0"/>
      <w:ind w:left="420" w:leftChars="200" w:firstLine="420" w:firstLineChars="20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styleId="9">
    <w:name w:val="Emphasis"/>
    <w:basedOn w:val="8"/>
    <w:qFormat/>
    <w:uiPriority w:val="0"/>
    <w:rPr>
      <w:i/>
    </w:rPr>
  </w:style>
  <w:style w:type="character" w:styleId="10">
    <w:name w:val="Hyperlink"/>
    <w:basedOn w:val="8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1077</Words>
  <Characters>1114</Characters>
  <Lines>0</Lines>
  <Paragraphs>0</Paragraphs>
  <TotalTime>3</TotalTime>
  <ScaleCrop>false</ScaleCrop>
  <LinksUpToDate>false</LinksUpToDate>
  <CharactersWithSpaces>1306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2024-10-12T03:37:00Z</dcterms:created>
  <dc:creator>Z</dc:creator>
  <cp:lastModifiedBy>Z</cp:lastModifiedBy>
  <dcterms:modified xsi:type="dcterms:W3CDTF">2024-10-18T02:10:06Z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7BD9604674E748D2A6A6D887E4FCEF1B_13</vt:lpwstr>
  </property>
</Properties>
</file>